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35F" w:rsidRPr="00206925" w:rsidRDefault="0016126F" w:rsidP="00244E22">
      <w:pPr>
        <w:ind w:right="-172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Результаты плановых проверок</w:t>
      </w:r>
      <w:r w:rsidR="00E414D7" w:rsidRPr="00206925">
        <w:rPr>
          <w:b/>
          <w:bCs/>
          <w:sz w:val="22"/>
          <w:szCs w:val="22"/>
        </w:rPr>
        <w:t xml:space="preserve"> </w:t>
      </w:r>
    </w:p>
    <w:p w:rsidR="0043633B" w:rsidRPr="00206925" w:rsidRDefault="00E8435F" w:rsidP="00244E22">
      <w:pPr>
        <w:ind w:right="-172"/>
        <w:jc w:val="center"/>
        <w:rPr>
          <w:b/>
          <w:sz w:val="22"/>
          <w:szCs w:val="22"/>
        </w:rPr>
      </w:pPr>
      <w:r w:rsidRPr="00206925">
        <w:rPr>
          <w:b/>
          <w:sz w:val="22"/>
          <w:szCs w:val="22"/>
        </w:rPr>
        <w:t xml:space="preserve">членов </w:t>
      </w:r>
      <w:r w:rsidR="00EE386A" w:rsidRPr="00206925">
        <w:rPr>
          <w:b/>
          <w:sz w:val="22"/>
          <w:szCs w:val="22"/>
        </w:rPr>
        <w:t>Союза</w:t>
      </w:r>
      <w:r w:rsidRPr="00206925">
        <w:rPr>
          <w:b/>
          <w:sz w:val="22"/>
          <w:szCs w:val="22"/>
        </w:rPr>
        <w:t xml:space="preserve"> </w:t>
      </w:r>
      <w:r w:rsidR="0043633B" w:rsidRPr="00206925">
        <w:rPr>
          <w:b/>
          <w:sz w:val="22"/>
          <w:szCs w:val="22"/>
        </w:rPr>
        <w:t>«</w:t>
      </w:r>
      <w:r w:rsidR="009F6858" w:rsidRPr="00206925">
        <w:rPr>
          <w:b/>
          <w:sz w:val="22"/>
          <w:szCs w:val="22"/>
        </w:rPr>
        <w:t xml:space="preserve">Национальная организация специалистов </w:t>
      </w:r>
    </w:p>
    <w:p w:rsidR="00E8435F" w:rsidRPr="00206925" w:rsidRDefault="009F6858" w:rsidP="00244E22">
      <w:pPr>
        <w:ind w:right="-172"/>
        <w:jc w:val="center"/>
        <w:rPr>
          <w:b/>
          <w:sz w:val="22"/>
          <w:szCs w:val="22"/>
        </w:rPr>
      </w:pPr>
      <w:r w:rsidRPr="00206925">
        <w:rPr>
          <w:b/>
          <w:sz w:val="22"/>
          <w:szCs w:val="22"/>
        </w:rPr>
        <w:t>в области энергетических обследований и энергетической эффективности</w:t>
      </w:r>
      <w:r w:rsidR="0043633B" w:rsidRPr="00206925">
        <w:rPr>
          <w:b/>
          <w:sz w:val="22"/>
          <w:szCs w:val="22"/>
        </w:rPr>
        <w:t>»</w:t>
      </w:r>
      <w:r w:rsidR="00E8435F" w:rsidRPr="00206925">
        <w:rPr>
          <w:b/>
          <w:sz w:val="22"/>
          <w:szCs w:val="22"/>
        </w:rPr>
        <w:t xml:space="preserve"> </w:t>
      </w:r>
    </w:p>
    <w:p w:rsidR="000630D4" w:rsidRDefault="0016126F" w:rsidP="002F0189">
      <w:pPr>
        <w:ind w:right="-172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в </w:t>
      </w:r>
      <w:r w:rsidR="00457E98">
        <w:rPr>
          <w:b/>
          <w:sz w:val="22"/>
          <w:szCs w:val="22"/>
        </w:rPr>
        <w:t>сентябре</w:t>
      </w:r>
      <w:r>
        <w:rPr>
          <w:b/>
          <w:sz w:val="22"/>
          <w:szCs w:val="22"/>
        </w:rPr>
        <w:t xml:space="preserve"> 2017 года</w:t>
      </w:r>
    </w:p>
    <w:p w:rsidR="002F0189" w:rsidRDefault="002F0189" w:rsidP="002F0189">
      <w:pPr>
        <w:ind w:right="-172"/>
        <w:jc w:val="center"/>
        <w:rPr>
          <w:b/>
          <w:sz w:val="22"/>
          <w:szCs w:val="22"/>
        </w:rPr>
      </w:pPr>
    </w:p>
    <w:p w:rsidR="002F0189" w:rsidRPr="00AB44F6" w:rsidRDefault="002F0189" w:rsidP="002F0189">
      <w:pPr>
        <w:ind w:right="-172"/>
        <w:jc w:val="right"/>
        <w:rPr>
          <w:sz w:val="16"/>
          <w:szCs w:val="16"/>
        </w:rPr>
      </w:pPr>
    </w:p>
    <w:tbl>
      <w:tblPr>
        <w:tblStyle w:val="a5"/>
        <w:tblW w:w="15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9"/>
        <w:gridCol w:w="2288"/>
        <w:gridCol w:w="1571"/>
        <w:gridCol w:w="9"/>
        <w:gridCol w:w="3098"/>
        <w:gridCol w:w="1842"/>
        <w:gridCol w:w="1409"/>
        <w:gridCol w:w="9"/>
        <w:gridCol w:w="1692"/>
        <w:gridCol w:w="9"/>
        <w:gridCol w:w="2694"/>
      </w:tblGrid>
      <w:tr w:rsidR="0016126F" w:rsidRPr="00F16A78" w:rsidTr="006D6FCC">
        <w:trPr>
          <w:trHeight w:val="20"/>
        </w:trPr>
        <w:tc>
          <w:tcPr>
            <w:tcW w:w="1109" w:type="dxa"/>
            <w:shd w:val="clear" w:color="auto" w:fill="auto"/>
            <w:vAlign w:val="center"/>
          </w:tcPr>
          <w:p w:rsidR="0016126F" w:rsidRPr="00206925" w:rsidRDefault="0016126F" w:rsidP="006A41B0">
            <w:pPr>
              <w:ind w:left="-142" w:right="-108" w:firstLine="51"/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№</w:t>
            </w:r>
          </w:p>
          <w:p w:rsidR="0016126F" w:rsidRPr="00206925" w:rsidRDefault="0016126F" w:rsidP="006A41B0">
            <w:pPr>
              <w:ind w:left="-142" w:right="-108" w:firstLine="51"/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проверки</w:t>
            </w:r>
          </w:p>
        </w:tc>
        <w:tc>
          <w:tcPr>
            <w:tcW w:w="2288" w:type="dxa"/>
            <w:shd w:val="clear" w:color="auto" w:fill="auto"/>
            <w:vAlign w:val="center"/>
          </w:tcPr>
          <w:p w:rsidR="0016126F" w:rsidRPr="00206925" w:rsidRDefault="0016126F" w:rsidP="00C23955">
            <w:pPr>
              <w:ind w:hanging="91"/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Наименование</w:t>
            </w:r>
            <w:r>
              <w:rPr>
                <w:b/>
                <w:bCs/>
                <w:sz w:val="22"/>
                <w:szCs w:val="22"/>
              </w:rPr>
              <w:t>/ФИО члена Союза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ИНН</w:t>
            </w:r>
          </w:p>
        </w:tc>
        <w:tc>
          <w:tcPr>
            <w:tcW w:w="3107" w:type="dxa"/>
            <w:gridSpan w:val="2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</w:t>
            </w:r>
            <w:r w:rsidRPr="00206925">
              <w:rPr>
                <w:b/>
                <w:bCs/>
                <w:sz w:val="22"/>
                <w:szCs w:val="22"/>
              </w:rPr>
              <w:t>дрес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Проверяемый период деятельности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Форма проверки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Сроки проведения проверки</w:t>
            </w:r>
          </w:p>
        </w:tc>
        <w:tc>
          <w:tcPr>
            <w:tcW w:w="2703" w:type="dxa"/>
            <w:gridSpan w:val="2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Результат проверки</w:t>
            </w:r>
          </w:p>
        </w:tc>
      </w:tr>
      <w:tr w:rsidR="00457E98" w:rsidRPr="00F16A78" w:rsidTr="006D6FCC">
        <w:trPr>
          <w:trHeight w:val="645"/>
        </w:trPr>
        <w:tc>
          <w:tcPr>
            <w:tcW w:w="1109" w:type="dxa"/>
            <w:shd w:val="clear" w:color="auto" w:fill="auto"/>
            <w:vAlign w:val="center"/>
          </w:tcPr>
          <w:p w:rsidR="00457E98" w:rsidRDefault="00457E98" w:rsidP="00457E98">
            <w:pPr>
              <w:ind w:left="9" w:right="1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2288" w:type="dxa"/>
            <w:shd w:val="clear" w:color="auto" w:fill="auto"/>
            <w:vAlign w:val="center"/>
          </w:tcPr>
          <w:p w:rsidR="00457E98" w:rsidRPr="00206925" w:rsidRDefault="00457E98" w:rsidP="00457E98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Кудрявцев Александр Николаевич</w:t>
            </w:r>
          </w:p>
        </w:tc>
        <w:tc>
          <w:tcPr>
            <w:tcW w:w="1580" w:type="dxa"/>
            <w:gridSpan w:val="2"/>
            <w:shd w:val="clear" w:color="auto" w:fill="auto"/>
            <w:vAlign w:val="center"/>
          </w:tcPr>
          <w:p w:rsidR="00457E98" w:rsidRPr="00206925" w:rsidRDefault="00457E98" w:rsidP="00457E98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860800382310</w:t>
            </w:r>
          </w:p>
        </w:tc>
        <w:tc>
          <w:tcPr>
            <w:tcW w:w="3098" w:type="dxa"/>
            <w:shd w:val="clear" w:color="auto" w:fill="auto"/>
            <w:vAlign w:val="center"/>
          </w:tcPr>
          <w:p w:rsidR="00457E98" w:rsidRPr="00206925" w:rsidRDefault="00457E98" w:rsidP="00457E98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160009, Вологодская область, г. Вологда,  ул. Зосимовская, д.40, кв. 36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57E98" w:rsidRPr="00206925" w:rsidRDefault="00457E98" w:rsidP="00457E98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октябрь 2014</w:t>
            </w:r>
            <w:r>
              <w:rPr>
                <w:sz w:val="22"/>
                <w:szCs w:val="22"/>
              </w:rPr>
              <w:t xml:space="preserve"> </w:t>
            </w:r>
            <w:r w:rsidRPr="00206925">
              <w:rPr>
                <w:sz w:val="22"/>
                <w:szCs w:val="22"/>
              </w:rPr>
              <w:t>г.-</w:t>
            </w:r>
          </w:p>
          <w:p w:rsidR="00457E98" w:rsidRPr="00206925" w:rsidRDefault="00457E98" w:rsidP="00457E98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август 2017</w:t>
            </w:r>
            <w:r>
              <w:rPr>
                <w:sz w:val="22"/>
                <w:szCs w:val="22"/>
              </w:rPr>
              <w:t xml:space="preserve"> </w:t>
            </w:r>
            <w:r w:rsidRPr="00206925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457E98" w:rsidRPr="00206925" w:rsidRDefault="00457E98" w:rsidP="00457E98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камеральная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457E98" w:rsidRPr="00206925" w:rsidRDefault="00457E98" w:rsidP="00457E98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01.09.2017</w:t>
            </w:r>
            <w:r>
              <w:rPr>
                <w:sz w:val="22"/>
                <w:szCs w:val="22"/>
              </w:rPr>
              <w:t xml:space="preserve"> </w:t>
            </w:r>
            <w:r w:rsidRPr="00206925">
              <w:rPr>
                <w:sz w:val="22"/>
                <w:szCs w:val="22"/>
              </w:rPr>
              <w:t>г. –</w:t>
            </w:r>
          </w:p>
          <w:p w:rsidR="00457E98" w:rsidRPr="00206925" w:rsidRDefault="00457E98" w:rsidP="00457E98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30.09.2017</w:t>
            </w:r>
            <w:r>
              <w:rPr>
                <w:sz w:val="22"/>
                <w:szCs w:val="22"/>
              </w:rPr>
              <w:t xml:space="preserve"> </w:t>
            </w:r>
            <w:r w:rsidRPr="00206925">
              <w:rPr>
                <w:sz w:val="22"/>
                <w:szCs w:val="22"/>
              </w:rPr>
              <w:t>г.</w:t>
            </w:r>
          </w:p>
        </w:tc>
        <w:tc>
          <w:tcPr>
            <w:tcW w:w="2694" w:type="dxa"/>
            <w:vAlign w:val="center"/>
          </w:tcPr>
          <w:p w:rsidR="00457E98" w:rsidRDefault="00457E98" w:rsidP="00457E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Нарушений не выявлено</w:t>
            </w:r>
          </w:p>
        </w:tc>
      </w:tr>
      <w:tr w:rsidR="00457E98" w:rsidRPr="00F16A78" w:rsidTr="006D6FCC">
        <w:trPr>
          <w:trHeight w:val="645"/>
        </w:trPr>
        <w:tc>
          <w:tcPr>
            <w:tcW w:w="1109" w:type="dxa"/>
            <w:shd w:val="clear" w:color="auto" w:fill="auto"/>
            <w:vAlign w:val="center"/>
          </w:tcPr>
          <w:p w:rsidR="00457E98" w:rsidRDefault="00457E98" w:rsidP="00457E98">
            <w:pPr>
              <w:ind w:left="9" w:right="1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288" w:type="dxa"/>
            <w:shd w:val="clear" w:color="auto" w:fill="auto"/>
            <w:vAlign w:val="center"/>
          </w:tcPr>
          <w:p w:rsidR="00457E98" w:rsidRPr="00E47C8F" w:rsidRDefault="00457E98" w:rsidP="00457E98">
            <w:pPr>
              <w:jc w:val="center"/>
              <w:rPr>
                <w:sz w:val="22"/>
                <w:szCs w:val="22"/>
                <w:highlight w:val="yellow"/>
              </w:rPr>
            </w:pPr>
            <w:r w:rsidRPr="00AC01A2">
              <w:rPr>
                <w:sz w:val="22"/>
                <w:szCs w:val="22"/>
              </w:rPr>
              <w:t>ЗАО МЭК "Энергия"</w:t>
            </w:r>
          </w:p>
        </w:tc>
        <w:tc>
          <w:tcPr>
            <w:tcW w:w="1580" w:type="dxa"/>
            <w:gridSpan w:val="2"/>
            <w:shd w:val="clear" w:color="auto" w:fill="auto"/>
            <w:vAlign w:val="center"/>
          </w:tcPr>
          <w:p w:rsidR="00457E98" w:rsidRPr="00E47C8F" w:rsidRDefault="00457E98" w:rsidP="00457E98">
            <w:pPr>
              <w:jc w:val="center"/>
              <w:rPr>
                <w:sz w:val="22"/>
                <w:szCs w:val="22"/>
                <w:highlight w:val="yellow"/>
              </w:rPr>
            </w:pPr>
            <w:r w:rsidRPr="00AC01A2">
              <w:rPr>
                <w:sz w:val="22"/>
                <w:szCs w:val="22"/>
              </w:rPr>
              <w:t>7714857058</w:t>
            </w:r>
          </w:p>
        </w:tc>
        <w:tc>
          <w:tcPr>
            <w:tcW w:w="3098" w:type="dxa"/>
            <w:shd w:val="clear" w:color="auto" w:fill="auto"/>
            <w:vAlign w:val="center"/>
          </w:tcPr>
          <w:p w:rsidR="00457E98" w:rsidRPr="00E47C8F" w:rsidRDefault="00457E98" w:rsidP="00457E98">
            <w:pPr>
              <w:jc w:val="center"/>
              <w:rPr>
                <w:sz w:val="22"/>
                <w:szCs w:val="22"/>
                <w:highlight w:val="yellow"/>
              </w:rPr>
            </w:pPr>
            <w:r w:rsidRPr="00AC01A2">
              <w:rPr>
                <w:sz w:val="22"/>
                <w:szCs w:val="22"/>
              </w:rPr>
              <w:t>125167, г. Москва, Ленинградский проспект, д.</w:t>
            </w:r>
            <w:r>
              <w:rPr>
                <w:sz w:val="22"/>
                <w:szCs w:val="22"/>
              </w:rPr>
              <w:t xml:space="preserve"> </w:t>
            </w:r>
            <w:r w:rsidRPr="00AC01A2">
              <w:rPr>
                <w:sz w:val="22"/>
                <w:szCs w:val="22"/>
              </w:rPr>
              <w:t>37, корп.</w:t>
            </w:r>
            <w:r>
              <w:rPr>
                <w:sz w:val="22"/>
                <w:szCs w:val="22"/>
              </w:rPr>
              <w:t xml:space="preserve"> </w:t>
            </w:r>
            <w:r w:rsidRPr="00AC01A2">
              <w:rPr>
                <w:sz w:val="22"/>
                <w:szCs w:val="22"/>
              </w:rPr>
              <w:t xml:space="preserve">9, офис 723 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57E98" w:rsidRPr="00206925" w:rsidRDefault="00457E98" w:rsidP="00457E98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октябрь 2014</w:t>
            </w:r>
            <w:r>
              <w:rPr>
                <w:sz w:val="22"/>
                <w:szCs w:val="22"/>
              </w:rPr>
              <w:t xml:space="preserve"> </w:t>
            </w:r>
            <w:r w:rsidRPr="00206925">
              <w:rPr>
                <w:sz w:val="22"/>
                <w:szCs w:val="22"/>
              </w:rPr>
              <w:t>г.-</w:t>
            </w:r>
          </w:p>
          <w:p w:rsidR="00457E98" w:rsidRPr="00E47C8F" w:rsidRDefault="00457E98" w:rsidP="00457E98">
            <w:pPr>
              <w:jc w:val="center"/>
              <w:rPr>
                <w:sz w:val="22"/>
                <w:szCs w:val="22"/>
                <w:highlight w:val="yellow"/>
              </w:rPr>
            </w:pPr>
            <w:r w:rsidRPr="00206925">
              <w:rPr>
                <w:sz w:val="22"/>
                <w:szCs w:val="22"/>
              </w:rPr>
              <w:t>август 2017</w:t>
            </w:r>
            <w:r>
              <w:rPr>
                <w:sz w:val="22"/>
                <w:szCs w:val="22"/>
              </w:rPr>
              <w:t xml:space="preserve"> </w:t>
            </w:r>
            <w:r w:rsidRPr="00206925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457E98" w:rsidRPr="00E47C8F" w:rsidRDefault="00457E98" w:rsidP="00457E98">
            <w:pPr>
              <w:jc w:val="center"/>
              <w:rPr>
                <w:sz w:val="22"/>
                <w:szCs w:val="22"/>
                <w:highlight w:val="yellow"/>
              </w:rPr>
            </w:pPr>
            <w:r w:rsidRPr="00AC01A2">
              <w:rPr>
                <w:sz w:val="22"/>
                <w:szCs w:val="22"/>
              </w:rPr>
              <w:t>камеральная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457E98" w:rsidRPr="00206925" w:rsidRDefault="00457E98" w:rsidP="00457E98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01.09.2017</w:t>
            </w:r>
            <w:r>
              <w:rPr>
                <w:sz w:val="22"/>
                <w:szCs w:val="22"/>
              </w:rPr>
              <w:t xml:space="preserve"> </w:t>
            </w:r>
            <w:r w:rsidRPr="00206925">
              <w:rPr>
                <w:sz w:val="22"/>
                <w:szCs w:val="22"/>
              </w:rPr>
              <w:t>г. –</w:t>
            </w:r>
          </w:p>
          <w:p w:rsidR="00457E98" w:rsidRPr="00E47C8F" w:rsidRDefault="00457E98" w:rsidP="00457E98">
            <w:pPr>
              <w:jc w:val="center"/>
              <w:rPr>
                <w:sz w:val="22"/>
                <w:szCs w:val="22"/>
                <w:highlight w:val="yellow"/>
              </w:rPr>
            </w:pPr>
            <w:r w:rsidRPr="00206925">
              <w:rPr>
                <w:sz w:val="22"/>
                <w:szCs w:val="22"/>
              </w:rPr>
              <w:t>30.09.2017</w:t>
            </w:r>
            <w:r>
              <w:rPr>
                <w:sz w:val="22"/>
                <w:szCs w:val="22"/>
              </w:rPr>
              <w:t xml:space="preserve"> </w:t>
            </w:r>
            <w:r w:rsidRPr="00206925">
              <w:rPr>
                <w:sz w:val="22"/>
                <w:szCs w:val="22"/>
              </w:rPr>
              <w:t>г.</w:t>
            </w:r>
          </w:p>
        </w:tc>
        <w:tc>
          <w:tcPr>
            <w:tcW w:w="2694" w:type="dxa"/>
            <w:vAlign w:val="center"/>
          </w:tcPr>
          <w:p w:rsidR="00457E98" w:rsidRDefault="006D6FCC" w:rsidP="00457E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Проверка не проводилась в связи с исключением юридического лица из состава членов Союза до ее начала</w:t>
            </w:r>
          </w:p>
        </w:tc>
      </w:tr>
      <w:tr w:rsidR="00457E98" w:rsidRPr="00F16A78" w:rsidTr="006D6FCC">
        <w:trPr>
          <w:trHeight w:val="645"/>
        </w:trPr>
        <w:tc>
          <w:tcPr>
            <w:tcW w:w="1109" w:type="dxa"/>
            <w:shd w:val="clear" w:color="auto" w:fill="auto"/>
            <w:vAlign w:val="center"/>
          </w:tcPr>
          <w:p w:rsidR="00457E98" w:rsidRDefault="00457E98" w:rsidP="00457E98">
            <w:pPr>
              <w:ind w:left="9" w:right="1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2288" w:type="dxa"/>
            <w:shd w:val="clear" w:color="auto" w:fill="auto"/>
            <w:vAlign w:val="center"/>
          </w:tcPr>
          <w:p w:rsidR="00457E98" w:rsidRPr="00206925" w:rsidRDefault="00457E98" w:rsidP="00457E98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ООО НПП "Тепловодохран"</w:t>
            </w:r>
          </w:p>
        </w:tc>
        <w:tc>
          <w:tcPr>
            <w:tcW w:w="1580" w:type="dxa"/>
            <w:gridSpan w:val="2"/>
            <w:shd w:val="clear" w:color="auto" w:fill="auto"/>
            <w:vAlign w:val="center"/>
          </w:tcPr>
          <w:p w:rsidR="00457E98" w:rsidRPr="00206925" w:rsidRDefault="00457E98" w:rsidP="00457E98">
            <w:pPr>
              <w:jc w:val="center"/>
              <w:rPr>
                <w:sz w:val="22"/>
                <w:szCs w:val="22"/>
              </w:rPr>
            </w:pPr>
            <w:bookmarkStart w:id="0" w:name="_GoBack"/>
            <w:r w:rsidRPr="00206925">
              <w:rPr>
                <w:sz w:val="22"/>
                <w:szCs w:val="22"/>
              </w:rPr>
              <w:t>6230028315</w:t>
            </w:r>
            <w:bookmarkEnd w:id="0"/>
          </w:p>
        </w:tc>
        <w:tc>
          <w:tcPr>
            <w:tcW w:w="3098" w:type="dxa"/>
            <w:shd w:val="clear" w:color="auto" w:fill="auto"/>
            <w:vAlign w:val="center"/>
          </w:tcPr>
          <w:p w:rsidR="00457E98" w:rsidRPr="00206925" w:rsidRDefault="00457E98" w:rsidP="00457E98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390027, Рязанская область, г. Рязань, ул. Новая, д.51В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57E98" w:rsidRPr="00206925" w:rsidRDefault="00457E98" w:rsidP="00457E98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октябрь 2014</w:t>
            </w:r>
            <w:r>
              <w:rPr>
                <w:sz w:val="22"/>
                <w:szCs w:val="22"/>
              </w:rPr>
              <w:t xml:space="preserve"> </w:t>
            </w:r>
            <w:r w:rsidRPr="00206925">
              <w:rPr>
                <w:sz w:val="22"/>
                <w:szCs w:val="22"/>
              </w:rPr>
              <w:t>г.-</w:t>
            </w:r>
          </w:p>
          <w:p w:rsidR="00457E98" w:rsidRPr="00206925" w:rsidRDefault="00457E98" w:rsidP="00457E98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август 2017</w:t>
            </w:r>
            <w:r>
              <w:rPr>
                <w:sz w:val="22"/>
                <w:szCs w:val="22"/>
              </w:rPr>
              <w:t xml:space="preserve"> </w:t>
            </w:r>
            <w:r w:rsidRPr="00206925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457E98" w:rsidRPr="00206925" w:rsidRDefault="00457E98" w:rsidP="00457E98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камеральная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457E98" w:rsidRPr="00206925" w:rsidRDefault="00457E98" w:rsidP="00457E98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01.09.2017</w:t>
            </w:r>
            <w:r>
              <w:rPr>
                <w:sz w:val="22"/>
                <w:szCs w:val="22"/>
              </w:rPr>
              <w:t xml:space="preserve"> </w:t>
            </w:r>
            <w:r w:rsidRPr="00206925">
              <w:rPr>
                <w:sz w:val="22"/>
                <w:szCs w:val="22"/>
              </w:rPr>
              <w:t>г. –</w:t>
            </w:r>
          </w:p>
          <w:p w:rsidR="00457E98" w:rsidRPr="00206925" w:rsidRDefault="00457E98" w:rsidP="00457E98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30.09.2017</w:t>
            </w:r>
            <w:r>
              <w:rPr>
                <w:sz w:val="22"/>
                <w:szCs w:val="22"/>
              </w:rPr>
              <w:t xml:space="preserve"> </w:t>
            </w:r>
            <w:r w:rsidRPr="00206925">
              <w:rPr>
                <w:sz w:val="22"/>
                <w:szCs w:val="22"/>
              </w:rPr>
              <w:t>г.</w:t>
            </w:r>
          </w:p>
        </w:tc>
        <w:tc>
          <w:tcPr>
            <w:tcW w:w="2694" w:type="dxa"/>
            <w:vAlign w:val="center"/>
          </w:tcPr>
          <w:p w:rsidR="00457E98" w:rsidRDefault="00457E98" w:rsidP="00457E98">
            <w:pPr>
              <w:jc w:val="center"/>
              <w:rPr>
                <w:sz w:val="22"/>
                <w:szCs w:val="22"/>
              </w:rPr>
            </w:pPr>
            <w:r w:rsidRPr="00457E98">
              <w:rPr>
                <w:sz w:val="22"/>
                <w:szCs w:val="22"/>
              </w:rPr>
              <w:t>Нарушений не выявлено</w:t>
            </w:r>
          </w:p>
        </w:tc>
      </w:tr>
    </w:tbl>
    <w:p w:rsidR="0016126F" w:rsidRDefault="0016126F" w:rsidP="00DA4B91">
      <w:pPr>
        <w:ind w:hanging="142"/>
        <w:jc w:val="right"/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Default="0016126F" w:rsidP="0016126F">
      <w:pPr>
        <w:rPr>
          <w:sz w:val="16"/>
          <w:szCs w:val="16"/>
        </w:rPr>
      </w:pPr>
    </w:p>
    <w:p w:rsidR="00161FC3" w:rsidRPr="0016126F" w:rsidRDefault="00161FC3" w:rsidP="0016126F">
      <w:pPr>
        <w:rPr>
          <w:sz w:val="16"/>
          <w:szCs w:val="16"/>
        </w:rPr>
      </w:pPr>
    </w:p>
    <w:sectPr w:rsidR="00161FC3" w:rsidRPr="0016126F" w:rsidSect="00244E2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3C93" w:rsidRDefault="00A23C93" w:rsidP="00A21E1D">
      <w:r>
        <w:separator/>
      </w:r>
    </w:p>
  </w:endnote>
  <w:endnote w:type="continuationSeparator" w:id="0">
    <w:p w:rsidR="00A23C93" w:rsidRDefault="00A23C93" w:rsidP="00A21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3C93" w:rsidRDefault="00A23C93" w:rsidP="00A21E1D">
      <w:r>
        <w:separator/>
      </w:r>
    </w:p>
  </w:footnote>
  <w:footnote w:type="continuationSeparator" w:id="0">
    <w:p w:rsidR="00A23C93" w:rsidRDefault="00A23C93" w:rsidP="00A21E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A36222"/>
    <w:multiLevelType w:val="hybridMultilevel"/>
    <w:tmpl w:val="D5D4E152"/>
    <w:lvl w:ilvl="0" w:tplc="46B4E04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C16"/>
    <w:rsid w:val="000108F6"/>
    <w:rsid w:val="0001505F"/>
    <w:rsid w:val="000162EE"/>
    <w:rsid w:val="000529DE"/>
    <w:rsid w:val="000630D4"/>
    <w:rsid w:val="00072602"/>
    <w:rsid w:val="00076AF1"/>
    <w:rsid w:val="000835DB"/>
    <w:rsid w:val="000848E1"/>
    <w:rsid w:val="00092E96"/>
    <w:rsid w:val="00094ED3"/>
    <w:rsid w:val="000B32E6"/>
    <w:rsid w:val="000E1932"/>
    <w:rsid w:val="000E466E"/>
    <w:rsid w:val="000F1298"/>
    <w:rsid w:val="000F21BC"/>
    <w:rsid w:val="000F7CA3"/>
    <w:rsid w:val="00104095"/>
    <w:rsid w:val="00115053"/>
    <w:rsid w:val="00122317"/>
    <w:rsid w:val="00122B68"/>
    <w:rsid w:val="00123566"/>
    <w:rsid w:val="0013444B"/>
    <w:rsid w:val="00145F4A"/>
    <w:rsid w:val="001472BB"/>
    <w:rsid w:val="001563B5"/>
    <w:rsid w:val="0016126F"/>
    <w:rsid w:val="00161FC3"/>
    <w:rsid w:val="00170F0F"/>
    <w:rsid w:val="00174F8C"/>
    <w:rsid w:val="00183A13"/>
    <w:rsid w:val="0019160A"/>
    <w:rsid w:val="00194B31"/>
    <w:rsid w:val="00197828"/>
    <w:rsid w:val="001A1E41"/>
    <w:rsid w:val="001B7C16"/>
    <w:rsid w:val="001C305C"/>
    <w:rsid w:val="001C4741"/>
    <w:rsid w:val="001E2A24"/>
    <w:rsid w:val="001E74FD"/>
    <w:rsid w:val="002026D1"/>
    <w:rsid w:val="00206925"/>
    <w:rsid w:val="00207131"/>
    <w:rsid w:val="002152B9"/>
    <w:rsid w:val="0022137E"/>
    <w:rsid w:val="0023751A"/>
    <w:rsid w:val="00244E22"/>
    <w:rsid w:val="002526A7"/>
    <w:rsid w:val="002649ED"/>
    <w:rsid w:val="00271B25"/>
    <w:rsid w:val="002805A1"/>
    <w:rsid w:val="00285245"/>
    <w:rsid w:val="002C334A"/>
    <w:rsid w:val="002C42FF"/>
    <w:rsid w:val="002C4F24"/>
    <w:rsid w:val="002D0031"/>
    <w:rsid w:val="002D3EC3"/>
    <w:rsid w:val="002D3F80"/>
    <w:rsid w:val="002E38DD"/>
    <w:rsid w:val="002E7B84"/>
    <w:rsid w:val="002F0189"/>
    <w:rsid w:val="00321304"/>
    <w:rsid w:val="00322B5B"/>
    <w:rsid w:val="00327AFB"/>
    <w:rsid w:val="00333FD1"/>
    <w:rsid w:val="00334E38"/>
    <w:rsid w:val="0033564C"/>
    <w:rsid w:val="00335AC9"/>
    <w:rsid w:val="003376A3"/>
    <w:rsid w:val="00343B90"/>
    <w:rsid w:val="00374118"/>
    <w:rsid w:val="00376ED7"/>
    <w:rsid w:val="00382945"/>
    <w:rsid w:val="003A42DF"/>
    <w:rsid w:val="003B38F3"/>
    <w:rsid w:val="003C0CA0"/>
    <w:rsid w:val="003C5D49"/>
    <w:rsid w:val="003C7E17"/>
    <w:rsid w:val="003D3194"/>
    <w:rsid w:val="003D7012"/>
    <w:rsid w:val="0040433A"/>
    <w:rsid w:val="00405E95"/>
    <w:rsid w:val="00406388"/>
    <w:rsid w:val="004123B5"/>
    <w:rsid w:val="00421D8A"/>
    <w:rsid w:val="0043633B"/>
    <w:rsid w:val="00437DA7"/>
    <w:rsid w:val="00445AAF"/>
    <w:rsid w:val="00454966"/>
    <w:rsid w:val="00457E98"/>
    <w:rsid w:val="004601F9"/>
    <w:rsid w:val="00467BFC"/>
    <w:rsid w:val="00467E2F"/>
    <w:rsid w:val="004753FD"/>
    <w:rsid w:val="004A4C28"/>
    <w:rsid w:val="004B2A6B"/>
    <w:rsid w:val="004B2BDA"/>
    <w:rsid w:val="004B2CF3"/>
    <w:rsid w:val="004B40AF"/>
    <w:rsid w:val="004B5FF0"/>
    <w:rsid w:val="004C4C8D"/>
    <w:rsid w:val="004D7775"/>
    <w:rsid w:val="004E4629"/>
    <w:rsid w:val="004E76E6"/>
    <w:rsid w:val="005128F7"/>
    <w:rsid w:val="005162CE"/>
    <w:rsid w:val="00522441"/>
    <w:rsid w:val="005259CE"/>
    <w:rsid w:val="00541EED"/>
    <w:rsid w:val="0054413E"/>
    <w:rsid w:val="00566CEA"/>
    <w:rsid w:val="005727FF"/>
    <w:rsid w:val="005B38F3"/>
    <w:rsid w:val="005C60AE"/>
    <w:rsid w:val="005D1652"/>
    <w:rsid w:val="005D265F"/>
    <w:rsid w:val="00606738"/>
    <w:rsid w:val="00613545"/>
    <w:rsid w:val="00613E0D"/>
    <w:rsid w:val="006210A1"/>
    <w:rsid w:val="00623628"/>
    <w:rsid w:val="006322E9"/>
    <w:rsid w:val="00635F3D"/>
    <w:rsid w:val="00664049"/>
    <w:rsid w:val="006A0D2B"/>
    <w:rsid w:val="006A0E1E"/>
    <w:rsid w:val="006A41B0"/>
    <w:rsid w:val="006A6932"/>
    <w:rsid w:val="006B6F06"/>
    <w:rsid w:val="006C49E9"/>
    <w:rsid w:val="006D05D0"/>
    <w:rsid w:val="006D6FCC"/>
    <w:rsid w:val="006E71D3"/>
    <w:rsid w:val="00702F2A"/>
    <w:rsid w:val="00704051"/>
    <w:rsid w:val="00720764"/>
    <w:rsid w:val="00720BEE"/>
    <w:rsid w:val="00735F63"/>
    <w:rsid w:val="0073736C"/>
    <w:rsid w:val="007434C0"/>
    <w:rsid w:val="00751FEE"/>
    <w:rsid w:val="007915E9"/>
    <w:rsid w:val="00791FAD"/>
    <w:rsid w:val="00793161"/>
    <w:rsid w:val="00796FE1"/>
    <w:rsid w:val="007A04BC"/>
    <w:rsid w:val="007A079B"/>
    <w:rsid w:val="007C3932"/>
    <w:rsid w:val="007C4114"/>
    <w:rsid w:val="007D0279"/>
    <w:rsid w:val="007E0B74"/>
    <w:rsid w:val="007E248B"/>
    <w:rsid w:val="007E479F"/>
    <w:rsid w:val="007F5763"/>
    <w:rsid w:val="007F7D80"/>
    <w:rsid w:val="00810306"/>
    <w:rsid w:val="008219BB"/>
    <w:rsid w:val="00827746"/>
    <w:rsid w:val="00831850"/>
    <w:rsid w:val="00851091"/>
    <w:rsid w:val="00853099"/>
    <w:rsid w:val="00866D4D"/>
    <w:rsid w:val="0087155B"/>
    <w:rsid w:val="008A469A"/>
    <w:rsid w:val="008C3693"/>
    <w:rsid w:val="009009FF"/>
    <w:rsid w:val="009212B8"/>
    <w:rsid w:val="00921CE2"/>
    <w:rsid w:val="00931C40"/>
    <w:rsid w:val="00941252"/>
    <w:rsid w:val="0095049D"/>
    <w:rsid w:val="00952188"/>
    <w:rsid w:val="0095646F"/>
    <w:rsid w:val="00966B91"/>
    <w:rsid w:val="0099380D"/>
    <w:rsid w:val="009A4313"/>
    <w:rsid w:val="009B1E9D"/>
    <w:rsid w:val="009C5FC3"/>
    <w:rsid w:val="009D75B1"/>
    <w:rsid w:val="009D7C80"/>
    <w:rsid w:val="009E48EA"/>
    <w:rsid w:val="009E7584"/>
    <w:rsid w:val="009F6858"/>
    <w:rsid w:val="00A13804"/>
    <w:rsid w:val="00A17410"/>
    <w:rsid w:val="00A21E1D"/>
    <w:rsid w:val="00A23C93"/>
    <w:rsid w:val="00A30319"/>
    <w:rsid w:val="00A31DAF"/>
    <w:rsid w:val="00A34183"/>
    <w:rsid w:val="00A43BB6"/>
    <w:rsid w:val="00A54062"/>
    <w:rsid w:val="00A60954"/>
    <w:rsid w:val="00A60D43"/>
    <w:rsid w:val="00A850A7"/>
    <w:rsid w:val="00A859E0"/>
    <w:rsid w:val="00A91F78"/>
    <w:rsid w:val="00A92C3D"/>
    <w:rsid w:val="00AA0EF2"/>
    <w:rsid w:val="00AB3BE0"/>
    <w:rsid w:val="00AB44F6"/>
    <w:rsid w:val="00AB5117"/>
    <w:rsid w:val="00AC01A2"/>
    <w:rsid w:val="00AC34B4"/>
    <w:rsid w:val="00AC6ED0"/>
    <w:rsid w:val="00AD64C0"/>
    <w:rsid w:val="00AE23DB"/>
    <w:rsid w:val="00AF4186"/>
    <w:rsid w:val="00AF6752"/>
    <w:rsid w:val="00B01120"/>
    <w:rsid w:val="00B01814"/>
    <w:rsid w:val="00B058BA"/>
    <w:rsid w:val="00B05DC2"/>
    <w:rsid w:val="00B119A1"/>
    <w:rsid w:val="00B12817"/>
    <w:rsid w:val="00B20F31"/>
    <w:rsid w:val="00B45A8A"/>
    <w:rsid w:val="00B71708"/>
    <w:rsid w:val="00B75D61"/>
    <w:rsid w:val="00B75E36"/>
    <w:rsid w:val="00B812EC"/>
    <w:rsid w:val="00BB2685"/>
    <w:rsid w:val="00BC79FD"/>
    <w:rsid w:val="00BD0689"/>
    <w:rsid w:val="00BD1F3B"/>
    <w:rsid w:val="00BD24FA"/>
    <w:rsid w:val="00BE5912"/>
    <w:rsid w:val="00BF36B8"/>
    <w:rsid w:val="00BF5DE5"/>
    <w:rsid w:val="00C13DB4"/>
    <w:rsid w:val="00C23955"/>
    <w:rsid w:val="00C36CC9"/>
    <w:rsid w:val="00C70F46"/>
    <w:rsid w:val="00C76BA7"/>
    <w:rsid w:val="00C83CE9"/>
    <w:rsid w:val="00C90098"/>
    <w:rsid w:val="00C97516"/>
    <w:rsid w:val="00CA4B29"/>
    <w:rsid w:val="00CA6A43"/>
    <w:rsid w:val="00CA7A04"/>
    <w:rsid w:val="00CC67B3"/>
    <w:rsid w:val="00CC737C"/>
    <w:rsid w:val="00CD5B55"/>
    <w:rsid w:val="00CD6420"/>
    <w:rsid w:val="00CF2EA3"/>
    <w:rsid w:val="00CF32E7"/>
    <w:rsid w:val="00D07C23"/>
    <w:rsid w:val="00D13AA3"/>
    <w:rsid w:val="00D25C27"/>
    <w:rsid w:val="00D32C0A"/>
    <w:rsid w:val="00D402DA"/>
    <w:rsid w:val="00D66335"/>
    <w:rsid w:val="00D77055"/>
    <w:rsid w:val="00D812FD"/>
    <w:rsid w:val="00D92FED"/>
    <w:rsid w:val="00D931E4"/>
    <w:rsid w:val="00D93B57"/>
    <w:rsid w:val="00DA4B91"/>
    <w:rsid w:val="00DB36FF"/>
    <w:rsid w:val="00DD4C3D"/>
    <w:rsid w:val="00DD59BC"/>
    <w:rsid w:val="00DD768D"/>
    <w:rsid w:val="00DE59EE"/>
    <w:rsid w:val="00DF141D"/>
    <w:rsid w:val="00E01DBA"/>
    <w:rsid w:val="00E02A73"/>
    <w:rsid w:val="00E04848"/>
    <w:rsid w:val="00E13F68"/>
    <w:rsid w:val="00E171F6"/>
    <w:rsid w:val="00E21EF8"/>
    <w:rsid w:val="00E414D7"/>
    <w:rsid w:val="00E47C8F"/>
    <w:rsid w:val="00E61494"/>
    <w:rsid w:val="00E72970"/>
    <w:rsid w:val="00E8182D"/>
    <w:rsid w:val="00E8435F"/>
    <w:rsid w:val="00E97CE5"/>
    <w:rsid w:val="00EA0919"/>
    <w:rsid w:val="00EA5E61"/>
    <w:rsid w:val="00EC450D"/>
    <w:rsid w:val="00ED221E"/>
    <w:rsid w:val="00ED44A9"/>
    <w:rsid w:val="00EE386A"/>
    <w:rsid w:val="00EE5A53"/>
    <w:rsid w:val="00F11CC8"/>
    <w:rsid w:val="00F142A1"/>
    <w:rsid w:val="00F16A78"/>
    <w:rsid w:val="00F42CBD"/>
    <w:rsid w:val="00F467DB"/>
    <w:rsid w:val="00F476DC"/>
    <w:rsid w:val="00F50C5F"/>
    <w:rsid w:val="00F6227E"/>
    <w:rsid w:val="00F85BD6"/>
    <w:rsid w:val="00F96B78"/>
    <w:rsid w:val="00FA0BCF"/>
    <w:rsid w:val="00FB3B65"/>
    <w:rsid w:val="00FD02F7"/>
    <w:rsid w:val="00FD25B3"/>
    <w:rsid w:val="00FF7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710EB2"/>
  <w15:docId w15:val="{8C52ABFE-6A86-4EC2-BC02-A7920D1D4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34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E76E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94B31"/>
    <w:rPr>
      <w:color w:val="4B4B4B"/>
      <w:u w:val="single"/>
    </w:rPr>
  </w:style>
  <w:style w:type="character" w:styleId="a4">
    <w:name w:val="FollowedHyperlink"/>
    <w:basedOn w:val="a0"/>
    <w:uiPriority w:val="99"/>
    <w:semiHidden/>
    <w:unhideWhenUsed/>
    <w:rsid w:val="0054413E"/>
    <w:rPr>
      <w:color w:val="800080" w:themeColor="followedHyperlink"/>
      <w:u w:val="single"/>
    </w:rPr>
  </w:style>
  <w:style w:type="table" w:styleId="a5">
    <w:name w:val="Table Grid"/>
    <w:basedOn w:val="a1"/>
    <w:uiPriority w:val="59"/>
    <w:rsid w:val="000630D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unhideWhenUsed/>
    <w:rsid w:val="00A21E1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21E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21E1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21E1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E76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a">
    <w:name w:val="List Paragraph"/>
    <w:basedOn w:val="a"/>
    <w:uiPriority w:val="34"/>
    <w:qFormat/>
    <w:rsid w:val="002069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1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52</cp:revision>
  <cp:lastPrinted>2016-09-21T10:14:00Z</cp:lastPrinted>
  <dcterms:created xsi:type="dcterms:W3CDTF">2023-03-28T06:49:00Z</dcterms:created>
  <dcterms:modified xsi:type="dcterms:W3CDTF">2026-05-06T10:25:00Z</dcterms:modified>
</cp:coreProperties>
</file>